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03AC6" w14:textId="574743EE" w:rsidR="00781A68" w:rsidRDefault="005C119A" w:rsidP="001223A9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B61A99">
        <w:rPr>
          <w:rFonts w:ascii="Calibri" w:hAnsi="Calibri" w:cs="Calibri"/>
          <w:b/>
          <w:sz w:val="24"/>
          <w:szCs w:val="24"/>
        </w:rPr>
        <w:t>PRILOG 1.</w:t>
      </w:r>
    </w:p>
    <w:p w14:paraId="6405D4A1" w14:textId="77777777" w:rsidR="00BB03FB" w:rsidRDefault="00BB03FB" w:rsidP="001223A9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tbl>
      <w:tblPr>
        <w:tblW w:w="15640" w:type="dxa"/>
        <w:tblLook w:val="04A0" w:firstRow="1" w:lastRow="0" w:firstColumn="1" w:lastColumn="0" w:noHBand="0" w:noVBand="1"/>
      </w:tblPr>
      <w:tblGrid>
        <w:gridCol w:w="8440"/>
        <w:gridCol w:w="480"/>
        <w:gridCol w:w="480"/>
        <w:gridCol w:w="480"/>
        <w:gridCol w:w="2860"/>
        <w:gridCol w:w="2900"/>
      </w:tblGrid>
      <w:tr w:rsidR="00B61A99" w:rsidRPr="00B61A99" w14:paraId="2FDE5925" w14:textId="77777777" w:rsidTr="00B61A99">
        <w:trPr>
          <w:trHeight w:val="435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6E33F" w14:textId="77777777" w:rsidR="00B61A99" w:rsidRDefault="00B61A99" w:rsidP="00B61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B61A9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Naručitelj:</w:t>
            </w:r>
            <w:r w:rsidRPr="00B61A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 xml:space="preserve"> Pomorski fakultet u Splitu, Ruđera Boškovića 37, 21000 Split</w:t>
            </w:r>
          </w:p>
          <w:p w14:paraId="391A6070" w14:textId="14083285" w:rsidR="00791319" w:rsidRPr="00B61A99" w:rsidRDefault="00791319" w:rsidP="00B61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76B0" w14:textId="77777777" w:rsidR="00B61A99" w:rsidRPr="00B61A99" w:rsidRDefault="00B61A99" w:rsidP="00B61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01B26" w14:textId="77777777" w:rsidR="00B61A99" w:rsidRPr="00B61A99" w:rsidRDefault="00B61A99" w:rsidP="00B61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61A99" w:rsidRPr="00B61A99" w14:paraId="2C5EA4C5" w14:textId="77777777" w:rsidTr="00B61A99">
        <w:trPr>
          <w:trHeight w:val="435"/>
        </w:trPr>
        <w:tc>
          <w:tcPr>
            <w:tcW w:w="127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9407B" w14:textId="77777777" w:rsidR="00E170BC" w:rsidRPr="00791319" w:rsidRDefault="00B61A99" w:rsidP="00B61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B61A9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Predmet nabave:</w:t>
            </w:r>
            <w:r w:rsidRPr="00B61A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 xml:space="preserve"> STCW oprema za nadogradnju visokonaponskog laboratorija </w:t>
            </w:r>
          </w:p>
          <w:p w14:paraId="000EC034" w14:textId="2F7CA095" w:rsidR="00B61A99" w:rsidRPr="00B61A99" w:rsidRDefault="00B61A99" w:rsidP="00B61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B61A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 xml:space="preserve">(VN prekidač i VN </w:t>
            </w:r>
            <w:proofErr w:type="spellStart"/>
            <w:r w:rsidRPr="00B61A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zemljospojnik</w:t>
            </w:r>
            <w:proofErr w:type="spellEnd"/>
            <w:r w:rsidRPr="00B61A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)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0439C" w14:textId="77777777" w:rsidR="00B61A99" w:rsidRPr="00B61A99" w:rsidRDefault="00B61A99" w:rsidP="00B61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B61A99" w:rsidRPr="00B61A99" w14:paraId="4496BF80" w14:textId="77777777" w:rsidTr="00B61A99">
        <w:trPr>
          <w:trHeight w:val="450"/>
        </w:trPr>
        <w:tc>
          <w:tcPr>
            <w:tcW w:w="8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3ECA9" w14:textId="77777777" w:rsidR="00B61A99" w:rsidRPr="00B61A99" w:rsidRDefault="00B61A99" w:rsidP="00B61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B61A9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Evidencijski broj nabave</w:t>
            </w:r>
            <w:r w:rsidRPr="00B61A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: E-JN 65/26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AFA17" w14:textId="77777777" w:rsidR="00B61A99" w:rsidRPr="00B61A99" w:rsidRDefault="00B61A99" w:rsidP="00B61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9375E" w14:textId="77777777" w:rsidR="00B61A99" w:rsidRPr="00B61A99" w:rsidRDefault="00B61A99" w:rsidP="00B61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E0A62" w14:textId="77777777" w:rsidR="00B61A99" w:rsidRPr="00B61A99" w:rsidRDefault="00B61A99" w:rsidP="00B61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12764" w14:textId="77777777" w:rsidR="00B61A99" w:rsidRPr="00B61A99" w:rsidRDefault="00B61A99" w:rsidP="00B61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126B4" w14:textId="77777777" w:rsidR="00B61A99" w:rsidRPr="00B61A99" w:rsidRDefault="00B61A99" w:rsidP="00B61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75F1FDB1" w14:textId="77777777" w:rsidR="00574B8E" w:rsidRDefault="00574B8E" w:rsidP="00335914">
      <w:pPr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5D08BB0F" w14:textId="77777777" w:rsidR="00574B8E" w:rsidRDefault="00574B8E" w:rsidP="00335914">
      <w:pPr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28E945E7" w14:textId="70D55E38" w:rsidR="00335914" w:rsidRDefault="00335914" w:rsidP="009B112A">
      <w:pPr>
        <w:spacing w:after="0" w:line="240" w:lineRule="auto"/>
        <w:ind w:left="2832" w:firstLine="708"/>
        <w:rPr>
          <w:rFonts w:ascii="Calibri" w:hAnsi="Calibri" w:cs="Calibri"/>
          <w:b/>
          <w:sz w:val="28"/>
          <w:szCs w:val="28"/>
        </w:rPr>
      </w:pPr>
      <w:r w:rsidRPr="008D5881">
        <w:rPr>
          <w:rFonts w:ascii="Calibri" w:hAnsi="Calibri" w:cs="Calibri"/>
          <w:b/>
          <w:sz w:val="28"/>
          <w:szCs w:val="28"/>
        </w:rPr>
        <w:t>T</w:t>
      </w:r>
      <w:r w:rsidR="00B928E5">
        <w:rPr>
          <w:rFonts w:ascii="Calibri" w:hAnsi="Calibri" w:cs="Calibri"/>
          <w:b/>
          <w:sz w:val="28"/>
          <w:szCs w:val="28"/>
        </w:rPr>
        <w:t>EHNIČKE SPECIFIKACIJE</w:t>
      </w:r>
    </w:p>
    <w:p w14:paraId="56F3EC4C" w14:textId="66BD159F" w:rsidR="00335914" w:rsidRDefault="00335914" w:rsidP="001223A9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703"/>
        <w:gridCol w:w="5671"/>
        <w:gridCol w:w="2981"/>
      </w:tblGrid>
      <w:tr w:rsidR="00980272" w:rsidRPr="00335914" w14:paraId="0294D32C" w14:textId="77777777" w:rsidTr="00B928E5">
        <w:tc>
          <w:tcPr>
            <w:tcW w:w="703" w:type="dxa"/>
            <w:shd w:val="clear" w:color="auto" w:fill="DBE5F1" w:themeFill="accent1" w:themeFillTint="33"/>
            <w:vAlign w:val="center"/>
          </w:tcPr>
          <w:p w14:paraId="75186D32" w14:textId="77777777" w:rsidR="00335914" w:rsidRPr="00335914" w:rsidRDefault="00335914" w:rsidP="008D38C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35914">
              <w:rPr>
                <w:rFonts w:cstheme="minorHAnsi"/>
                <w:sz w:val="24"/>
                <w:szCs w:val="24"/>
              </w:rPr>
              <w:t>Red. broj</w:t>
            </w:r>
          </w:p>
        </w:tc>
        <w:tc>
          <w:tcPr>
            <w:tcW w:w="5671" w:type="dxa"/>
            <w:shd w:val="clear" w:color="auto" w:fill="DBE5F1" w:themeFill="accent1" w:themeFillTint="33"/>
            <w:vAlign w:val="center"/>
          </w:tcPr>
          <w:p w14:paraId="4522072F" w14:textId="77777777" w:rsidR="00335914" w:rsidRPr="00335914" w:rsidRDefault="00335914" w:rsidP="008D38C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35914">
              <w:rPr>
                <w:rFonts w:cstheme="minorHAnsi"/>
                <w:b/>
                <w:sz w:val="24"/>
                <w:szCs w:val="24"/>
              </w:rPr>
              <w:t>TRAŽENE KARAKTERISTIKE</w:t>
            </w:r>
          </w:p>
        </w:tc>
        <w:tc>
          <w:tcPr>
            <w:tcW w:w="2981" w:type="dxa"/>
            <w:shd w:val="clear" w:color="auto" w:fill="DBE5F1" w:themeFill="accent1" w:themeFillTint="33"/>
          </w:tcPr>
          <w:p w14:paraId="5E29A321" w14:textId="77777777" w:rsidR="000D77AF" w:rsidRDefault="00335914" w:rsidP="008D38C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35914">
              <w:rPr>
                <w:rFonts w:cstheme="minorHAnsi"/>
                <w:b/>
                <w:sz w:val="24"/>
                <w:szCs w:val="24"/>
              </w:rPr>
              <w:t>PONUĐEN</w:t>
            </w:r>
            <w:r w:rsidR="00722A10">
              <w:rPr>
                <w:rFonts w:cstheme="minorHAnsi"/>
                <w:b/>
                <w:sz w:val="24"/>
                <w:szCs w:val="24"/>
              </w:rPr>
              <w:t>O:</w:t>
            </w:r>
            <w:r w:rsidRPr="00335914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457A5ED4" w14:textId="7322D9CC" w:rsidR="001A099B" w:rsidRPr="00335914" w:rsidRDefault="00335914" w:rsidP="000D77A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35914">
              <w:rPr>
                <w:rFonts w:cstheme="minorHAnsi"/>
                <w:b/>
                <w:sz w:val="24"/>
                <w:szCs w:val="24"/>
              </w:rPr>
              <w:t>(</w:t>
            </w:r>
            <w:r w:rsidR="00722A10">
              <w:rPr>
                <w:rFonts w:cstheme="minorHAnsi"/>
                <w:b/>
                <w:sz w:val="24"/>
                <w:szCs w:val="24"/>
              </w:rPr>
              <w:t xml:space="preserve">upisati </w:t>
            </w:r>
            <w:r w:rsidR="00322C67">
              <w:rPr>
                <w:rFonts w:cstheme="minorHAnsi"/>
                <w:b/>
                <w:sz w:val="24"/>
                <w:szCs w:val="24"/>
              </w:rPr>
              <w:t xml:space="preserve">ponuđeno ili </w:t>
            </w:r>
            <w:r w:rsidRPr="00335914">
              <w:rPr>
                <w:rFonts w:cstheme="minorHAnsi"/>
                <w:b/>
                <w:sz w:val="24"/>
                <w:szCs w:val="24"/>
              </w:rPr>
              <w:t>DA</w:t>
            </w:r>
            <w:r w:rsidR="00322C67">
              <w:rPr>
                <w:rFonts w:cstheme="minorHAnsi"/>
                <w:b/>
                <w:sz w:val="24"/>
                <w:szCs w:val="24"/>
              </w:rPr>
              <w:t>/</w:t>
            </w:r>
            <w:r w:rsidRPr="00335914">
              <w:rPr>
                <w:rFonts w:cstheme="minorHAnsi"/>
                <w:b/>
                <w:sz w:val="24"/>
                <w:szCs w:val="24"/>
              </w:rPr>
              <w:t>NE)</w:t>
            </w:r>
          </w:p>
        </w:tc>
      </w:tr>
      <w:tr w:rsidR="00335914" w:rsidRPr="00335914" w14:paraId="1751199D" w14:textId="77777777" w:rsidTr="001A099B">
        <w:trPr>
          <w:trHeight w:val="454"/>
        </w:trPr>
        <w:tc>
          <w:tcPr>
            <w:tcW w:w="703" w:type="dxa"/>
            <w:shd w:val="clear" w:color="auto" w:fill="DBE5F1" w:themeFill="accent1" w:themeFillTint="33"/>
            <w:vAlign w:val="center"/>
          </w:tcPr>
          <w:p w14:paraId="2275DE88" w14:textId="77777777" w:rsidR="00335914" w:rsidRPr="00335914" w:rsidRDefault="00335914" w:rsidP="008D38C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652" w:type="dxa"/>
            <w:gridSpan w:val="2"/>
            <w:shd w:val="clear" w:color="auto" w:fill="DBE5F1" w:themeFill="accent1" w:themeFillTint="33"/>
            <w:vAlign w:val="center"/>
          </w:tcPr>
          <w:p w14:paraId="1EE6CCF2" w14:textId="3FBAD605" w:rsidR="00335914" w:rsidRPr="00335914" w:rsidRDefault="00322C67" w:rsidP="008D38C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VN PREKIDAČ</w:t>
            </w:r>
            <w:r w:rsidR="003034E5">
              <w:rPr>
                <w:rFonts w:cstheme="minorHAnsi"/>
                <w:b/>
                <w:bCs/>
                <w:sz w:val="24"/>
                <w:szCs w:val="24"/>
              </w:rPr>
              <w:t xml:space="preserve"> – 1 kom</w:t>
            </w:r>
          </w:p>
        </w:tc>
      </w:tr>
      <w:tr w:rsidR="00722A10" w:rsidRPr="00335914" w14:paraId="6CF832F6" w14:textId="77777777" w:rsidTr="00B928E5">
        <w:trPr>
          <w:trHeight w:val="454"/>
        </w:trPr>
        <w:tc>
          <w:tcPr>
            <w:tcW w:w="703" w:type="dxa"/>
            <w:vAlign w:val="center"/>
          </w:tcPr>
          <w:p w14:paraId="1D504A45" w14:textId="77777777" w:rsidR="00335914" w:rsidRPr="000E7D3D" w:rsidRDefault="00335914" w:rsidP="008D38CB">
            <w:pPr>
              <w:rPr>
                <w:rFonts w:cstheme="minorHAnsi"/>
              </w:rPr>
            </w:pPr>
            <w:r w:rsidRPr="000E7D3D">
              <w:rPr>
                <w:rFonts w:cstheme="minorHAnsi"/>
              </w:rPr>
              <w:t>1.1.</w:t>
            </w:r>
          </w:p>
        </w:tc>
        <w:tc>
          <w:tcPr>
            <w:tcW w:w="5671" w:type="dxa"/>
            <w:vAlign w:val="center"/>
          </w:tcPr>
          <w:p w14:paraId="2C3DEF51" w14:textId="2324A3A7" w:rsidR="00335914" w:rsidRPr="000E7D3D" w:rsidRDefault="003034E5" w:rsidP="005A16A3">
            <w:pPr>
              <w:jc w:val="both"/>
              <w:rPr>
                <w:rFonts w:cstheme="minorHAnsi"/>
              </w:rPr>
            </w:pPr>
            <w:r w:rsidRPr="000E7D3D">
              <w:rPr>
                <w:rFonts w:cstheme="minorHAnsi"/>
              </w:rPr>
              <w:t>Vrsta prekidača: vakuumski</w:t>
            </w:r>
          </w:p>
        </w:tc>
        <w:tc>
          <w:tcPr>
            <w:tcW w:w="2981" w:type="dxa"/>
            <w:vAlign w:val="center"/>
          </w:tcPr>
          <w:p w14:paraId="5F12BD62" w14:textId="77777777" w:rsidR="00335914" w:rsidRPr="00335914" w:rsidRDefault="00335914" w:rsidP="008D38C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928E5" w:rsidRPr="00335914" w14:paraId="4E16CC76" w14:textId="77777777" w:rsidTr="00B928E5">
        <w:trPr>
          <w:trHeight w:val="454"/>
        </w:trPr>
        <w:tc>
          <w:tcPr>
            <w:tcW w:w="703" w:type="dxa"/>
            <w:vAlign w:val="center"/>
          </w:tcPr>
          <w:p w14:paraId="4545C643" w14:textId="0124B112" w:rsidR="00B928E5" w:rsidRPr="000E7D3D" w:rsidRDefault="00B928E5" w:rsidP="00B928E5">
            <w:pPr>
              <w:rPr>
                <w:rFonts w:cstheme="minorHAnsi"/>
              </w:rPr>
            </w:pPr>
            <w:r w:rsidRPr="000E7D3D">
              <w:rPr>
                <w:rFonts w:cstheme="minorHAnsi"/>
              </w:rPr>
              <w:t>1.2.</w:t>
            </w:r>
          </w:p>
        </w:tc>
        <w:tc>
          <w:tcPr>
            <w:tcW w:w="5671" w:type="dxa"/>
            <w:vAlign w:val="center"/>
          </w:tcPr>
          <w:p w14:paraId="20D3D807" w14:textId="74FF2DCC" w:rsidR="00B928E5" w:rsidRPr="000E7D3D" w:rsidRDefault="00B928E5" w:rsidP="00B928E5">
            <w:pPr>
              <w:jc w:val="both"/>
              <w:rPr>
                <w:rFonts w:cstheme="minorHAnsi"/>
              </w:rPr>
            </w:pPr>
            <w:r w:rsidRPr="000E7D3D">
              <w:rPr>
                <w:rFonts w:cstheme="minorHAnsi"/>
              </w:rPr>
              <w:t>Broj polova: 3</w:t>
            </w:r>
          </w:p>
        </w:tc>
        <w:tc>
          <w:tcPr>
            <w:tcW w:w="2981" w:type="dxa"/>
            <w:vAlign w:val="center"/>
          </w:tcPr>
          <w:p w14:paraId="7A13364B" w14:textId="77777777" w:rsidR="00B928E5" w:rsidRPr="00335914" w:rsidRDefault="00B928E5" w:rsidP="00B928E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928E5" w:rsidRPr="00335914" w14:paraId="3E9CBE1A" w14:textId="77777777" w:rsidTr="00B928E5">
        <w:trPr>
          <w:trHeight w:val="454"/>
        </w:trPr>
        <w:tc>
          <w:tcPr>
            <w:tcW w:w="703" w:type="dxa"/>
            <w:vAlign w:val="center"/>
          </w:tcPr>
          <w:p w14:paraId="7C13C82A" w14:textId="77A9A5E6" w:rsidR="00B928E5" w:rsidRPr="000E7D3D" w:rsidRDefault="00B928E5" w:rsidP="00B928E5">
            <w:pPr>
              <w:rPr>
                <w:rFonts w:cstheme="minorHAnsi"/>
              </w:rPr>
            </w:pPr>
            <w:r w:rsidRPr="000E7D3D">
              <w:rPr>
                <w:rFonts w:cstheme="minorHAnsi"/>
              </w:rPr>
              <w:t>1.3.</w:t>
            </w:r>
          </w:p>
        </w:tc>
        <w:tc>
          <w:tcPr>
            <w:tcW w:w="5671" w:type="dxa"/>
            <w:vAlign w:val="center"/>
          </w:tcPr>
          <w:p w14:paraId="1DF2DDBC" w14:textId="195118FC" w:rsidR="00B928E5" w:rsidRPr="000E7D3D" w:rsidRDefault="00B928E5" w:rsidP="00B928E5">
            <w:pPr>
              <w:jc w:val="both"/>
              <w:rPr>
                <w:rFonts w:cstheme="minorHAnsi"/>
              </w:rPr>
            </w:pPr>
            <w:r w:rsidRPr="000E7D3D">
              <w:rPr>
                <w:rFonts w:cstheme="minorHAnsi"/>
              </w:rPr>
              <w:t>Nazivni napon: 7.2 kV ili 12 kV</w:t>
            </w:r>
          </w:p>
        </w:tc>
        <w:tc>
          <w:tcPr>
            <w:tcW w:w="2981" w:type="dxa"/>
            <w:vAlign w:val="center"/>
          </w:tcPr>
          <w:p w14:paraId="09312D1F" w14:textId="77777777" w:rsidR="00B928E5" w:rsidRPr="00335914" w:rsidRDefault="00B928E5" w:rsidP="00B928E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928E5" w:rsidRPr="00335914" w14:paraId="5D8F44E2" w14:textId="77777777" w:rsidTr="00B928E5">
        <w:trPr>
          <w:trHeight w:val="454"/>
        </w:trPr>
        <w:tc>
          <w:tcPr>
            <w:tcW w:w="703" w:type="dxa"/>
            <w:vAlign w:val="center"/>
          </w:tcPr>
          <w:p w14:paraId="1E35BBFF" w14:textId="424E68C2" w:rsidR="00B928E5" w:rsidRPr="000E7D3D" w:rsidRDefault="00B928E5" w:rsidP="00B928E5">
            <w:pPr>
              <w:rPr>
                <w:rFonts w:cstheme="minorHAnsi"/>
              </w:rPr>
            </w:pPr>
            <w:r w:rsidRPr="000E7D3D">
              <w:rPr>
                <w:rFonts w:cstheme="minorHAnsi"/>
              </w:rPr>
              <w:t>1.4.</w:t>
            </w:r>
          </w:p>
        </w:tc>
        <w:tc>
          <w:tcPr>
            <w:tcW w:w="5671" w:type="dxa"/>
            <w:vAlign w:val="center"/>
          </w:tcPr>
          <w:p w14:paraId="0E79E33B" w14:textId="6232EE60" w:rsidR="00B928E5" w:rsidRPr="000E7D3D" w:rsidRDefault="00B928E5" w:rsidP="00B928E5">
            <w:pPr>
              <w:jc w:val="both"/>
              <w:rPr>
                <w:rFonts w:cstheme="minorHAnsi"/>
              </w:rPr>
            </w:pPr>
            <w:r w:rsidRPr="000E7D3D">
              <w:rPr>
                <w:rFonts w:cstheme="minorHAnsi"/>
              </w:rPr>
              <w:t>Nazivna struja: minimalno 630 A</w:t>
            </w:r>
          </w:p>
        </w:tc>
        <w:tc>
          <w:tcPr>
            <w:tcW w:w="2981" w:type="dxa"/>
            <w:vAlign w:val="center"/>
          </w:tcPr>
          <w:p w14:paraId="750F0DBF" w14:textId="77777777" w:rsidR="00B928E5" w:rsidRPr="00335914" w:rsidRDefault="00B928E5" w:rsidP="00B928E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928E5" w:rsidRPr="00335914" w14:paraId="662320ED" w14:textId="77777777" w:rsidTr="00B928E5">
        <w:trPr>
          <w:trHeight w:val="454"/>
        </w:trPr>
        <w:tc>
          <w:tcPr>
            <w:tcW w:w="703" w:type="dxa"/>
            <w:vAlign w:val="center"/>
          </w:tcPr>
          <w:p w14:paraId="5C526C8A" w14:textId="5515B7C3" w:rsidR="00B928E5" w:rsidRPr="000E7D3D" w:rsidRDefault="00B928E5" w:rsidP="00B928E5">
            <w:pPr>
              <w:rPr>
                <w:rFonts w:cstheme="minorHAnsi"/>
              </w:rPr>
            </w:pPr>
            <w:r w:rsidRPr="000E7D3D">
              <w:rPr>
                <w:rFonts w:cstheme="minorHAnsi"/>
              </w:rPr>
              <w:t>1.5.</w:t>
            </w:r>
          </w:p>
        </w:tc>
        <w:tc>
          <w:tcPr>
            <w:tcW w:w="5671" w:type="dxa"/>
            <w:vAlign w:val="center"/>
          </w:tcPr>
          <w:p w14:paraId="611ACD30" w14:textId="7A38396B" w:rsidR="00B928E5" w:rsidRPr="000E7D3D" w:rsidRDefault="00B928E5" w:rsidP="00B928E5">
            <w:pPr>
              <w:jc w:val="both"/>
              <w:rPr>
                <w:rFonts w:cstheme="minorHAnsi"/>
              </w:rPr>
            </w:pPr>
            <w:r w:rsidRPr="000E7D3D">
              <w:rPr>
                <w:rFonts w:cstheme="minorHAnsi"/>
              </w:rPr>
              <w:t xml:space="preserve">Kratkotrajno </w:t>
            </w:r>
            <w:proofErr w:type="spellStart"/>
            <w:r w:rsidRPr="000E7D3D">
              <w:rPr>
                <w:rFonts w:cstheme="minorHAnsi"/>
              </w:rPr>
              <w:t>podnosiva</w:t>
            </w:r>
            <w:proofErr w:type="spellEnd"/>
            <w:r w:rsidRPr="000E7D3D">
              <w:rPr>
                <w:rFonts w:cstheme="minorHAnsi"/>
              </w:rPr>
              <w:t xml:space="preserve"> struja kratkog spoja: minimalno 16 </w:t>
            </w:r>
            <w:proofErr w:type="spellStart"/>
            <w:r w:rsidRPr="000E7D3D">
              <w:rPr>
                <w:rFonts w:cstheme="minorHAnsi"/>
              </w:rPr>
              <w:t>kA</w:t>
            </w:r>
            <w:proofErr w:type="spellEnd"/>
          </w:p>
        </w:tc>
        <w:tc>
          <w:tcPr>
            <w:tcW w:w="2981" w:type="dxa"/>
            <w:vAlign w:val="center"/>
          </w:tcPr>
          <w:p w14:paraId="5C3E8938" w14:textId="77777777" w:rsidR="00B928E5" w:rsidRPr="00335914" w:rsidRDefault="00B928E5" w:rsidP="00B928E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928E5" w:rsidRPr="00335914" w14:paraId="59F35088" w14:textId="77777777" w:rsidTr="00B928E5">
        <w:trPr>
          <w:trHeight w:val="454"/>
        </w:trPr>
        <w:tc>
          <w:tcPr>
            <w:tcW w:w="703" w:type="dxa"/>
            <w:vAlign w:val="center"/>
          </w:tcPr>
          <w:p w14:paraId="5E310127" w14:textId="3D379326" w:rsidR="00B928E5" w:rsidRPr="000E7D3D" w:rsidRDefault="00B928E5" w:rsidP="00B928E5">
            <w:pPr>
              <w:rPr>
                <w:rFonts w:cstheme="minorHAnsi"/>
              </w:rPr>
            </w:pPr>
            <w:r w:rsidRPr="000E7D3D">
              <w:rPr>
                <w:rFonts w:cstheme="minorHAnsi"/>
              </w:rPr>
              <w:t>1.6.</w:t>
            </w:r>
          </w:p>
        </w:tc>
        <w:tc>
          <w:tcPr>
            <w:tcW w:w="5671" w:type="dxa"/>
            <w:vAlign w:val="center"/>
          </w:tcPr>
          <w:p w14:paraId="19062590" w14:textId="512DE744" w:rsidR="00B928E5" w:rsidRPr="000E7D3D" w:rsidRDefault="00B928E5" w:rsidP="00B928E5">
            <w:pPr>
              <w:jc w:val="both"/>
              <w:rPr>
                <w:rFonts w:cstheme="minorHAnsi"/>
              </w:rPr>
            </w:pPr>
            <w:r w:rsidRPr="000E7D3D">
              <w:rPr>
                <w:rFonts w:cstheme="minorHAnsi"/>
              </w:rPr>
              <w:t>Prekidač mora imati kontaktne ruke</w:t>
            </w:r>
          </w:p>
        </w:tc>
        <w:tc>
          <w:tcPr>
            <w:tcW w:w="2981" w:type="dxa"/>
            <w:vAlign w:val="center"/>
          </w:tcPr>
          <w:p w14:paraId="1BDBCA79" w14:textId="7F40C440" w:rsidR="00B928E5" w:rsidRPr="00335914" w:rsidRDefault="00B928E5" w:rsidP="00B928E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928E5" w:rsidRPr="00335914" w14:paraId="250C0DEF" w14:textId="77777777" w:rsidTr="00B928E5">
        <w:trPr>
          <w:trHeight w:val="454"/>
        </w:trPr>
        <w:tc>
          <w:tcPr>
            <w:tcW w:w="703" w:type="dxa"/>
            <w:vAlign w:val="center"/>
          </w:tcPr>
          <w:p w14:paraId="666563AB" w14:textId="1814F472" w:rsidR="00B928E5" w:rsidRPr="000E7D3D" w:rsidRDefault="00B928E5" w:rsidP="00B928E5">
            <w:pPr>
              <w:rPr>
                <w:rFonts w:cstheme="minorHAnsi"/>
              </w:rPr>
            </w:pPr>
            <w:r w:rsidRPr="000E7D3D">
              <w:rPr>
                <w:rFonts w:cstheme="minorHAnsi"/>
              </w:rPr>
              <w:t>1.7.</w:t>
            </w:r>
          </w:p>
        </w:tc>
        <w:tc>
          <w:tcPr>
            <w:tcW w:w="5671" w:type="dxa"/>
            <w:vAlign w:val="center"/>
          </w:tcPr>
          <w:p w14:paraId="5AAD9766" w14:textId="77494A5A" w:rsidR="00B928E5" w:rsidRPr="000E7D3D" w:rsidRDefault="00B928E5" w:rsidP="00B928E5">
            <w:pPr>
              <w:jc w:val="both"/>
              <w:rPr>
                <w:rFonts w:cstheme="minorHAnsi"/>
              </w:rPr>
            </w:pPr>
            <w:r w:rsidRPr="000E7D3D">
              <w:rPr>
                <w:rFonts w:cstheme="minorHAnsi"/>
              </w:rPr>
              <w:t xml:space="preserve">Prekidač mora biti </w:t>
            </w:r>
            <w:proofErr w:type="spellStart"/>
            <w:r w:rsidRPr="000E7D3D">
              <w:rPr>
                <w:rFonts w:cstheme="minorHAnsi"/>
              </w:rPr>
              <w:t>izvlačive</w:t>
            </w:r>
            <w:proofErr w:type="spellEnd"/>
            <w:r w:rsidRPr="000E7D3D">
              <w:rPr>
                <w:rFonts w:cstheme="minorHAnsi"/>
              </w:rPr>
              <w:t xml:space="preserve"> izvedbe</w:t>
            </w:r>
          </w:p>
        </w:tc>
        <w:tc>
          <w:tcPr>
            <w:tcW w:w="2981" w:type="dxa"/>
            <w:vAlign w:val="center"/>
          </w:tcPr>
          <w:p w14:paraId="5095FCB2" w14:textId="77777777" w:rsidR="00B928E5" w:rsidRPr="00335914" w:rsidRDefault="00B928E5" w:rsidP="00B928E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928E5" w:rsidRPr="00335914" w14:paraId="4EEDFF81" w14:textId="77777777" w:rsidTr="00B928E5">
        <w:trPr>
          <w:trHeight w:val="454"/>
        </w:trPr>
        <w:tc>
          <w:tcPr>
            <w:tcW w:w="703" w:type="dxa"/>
            <w:vAlign w:val="center"/>
          </w:tcPr>
          <w:p w14:paraId="5A7F586C" w14:textId="7545DB21" w:rsidR="00B928E5" w:rsidRPr="000E7D3D" w:rsidRDefault="00B928E5" w:rsidP="00B928E5">
            <w:pPr>
              <w:rPr>
                <w:rFonts w:cstheme="minorHAnsi"/>
              </w:rPr>
            </w:pPr>
            <w:r w:rsidRPr="000E7D3D">
              <w:rPr>
                <w:rFonts w:cstheme="minorHAnsi"/>
              </w:rPr>
              <w:t>1.8.</w:t>
            </w:r>
          </w:p>
        </w:tc>
        <w:tc>
          <w:tcPr>
            <w:tcW w:w="5671" w:type="dxa"/>
            <w:vAlign w:val="center"/>
          </w:tcPr>
          <w:p w14:paraId="627015D4" w14:textId="0F0AEC71" w:rsidR="00B928E5" w:rsidRPr="000E7D3D" w:rsidRDefault="00B928E5" w:rsidP="00B928E5">
            <w:pPr>
              <w:jc w:val="both"/>
              <w:rPr>
                <w:rFonts w:cstheme="minorHAnsi"/>
              </w:rPr>
            </w:pPr>
            <w:r w:rsidRPr="000E7D3D">
              <w:rPr>
                <w:rFonts w:cstheme="minorHAnsi"/>
              </w:rPr>
              <w:t>Dodatna oprema: Odgovarajuća servisna kolica za prekidač</w:t>
            </w:r>
          </w:p>
        </w:tc>
        <w:tc>
          <w:tcPr>
            <w:tcW w:w="2981" w:type="dxa"/>
            <w:vAlign w:val="center"/>
          </w:tcPr>
          <w:p w14:paraId="010243C1" w14:textId="77777777" w:rsidR="00B928E5" w:rsidRPr="00335914" w:rsidRDefault="00B928E5" w:rsidP="00B928E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928E5" w:rsidRPr="00335914" w14:paraId="261F18E5" w14:textId="77777777" w:rsidTr="001A099B">
        <w:trPr>
          <w:trHeight w:val="454"/>
        </w:trPr>
        <w:tc>
          <w:tcPr>
            <w:tcW w:w="703" w:type="dxa"/>
            <w:shd w:val="clear" w:color="auto" w:fill="DBE5F1" w:themeFill="accent1" w:themeFillTint="33"/>
            <w:vAlign w:val="center"/>
          </w:tcPr>
          <w:p w14:paraId="1B6FE124" w14:textId="77777777" w:rsidR="00B928E5" w:rsidRPr="00335914" w:rsidRDefault="00B928E5" w:rsidP="00B928E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652" w:type="dxa"/>
            <w:gridSpan w:val="2"/>
            <w:shd w:val="clear" w:color="auto" w:fill="DBE5F1" w:themeFill="accent1" w:themeFillTint="33"/>
            <w:vAlign w:val="center"/>
          </w:tcPr>
          <w:p w14:paraId="2E1CE8E3" w14:textId="3BFEDD64" w:rsidR="00B928E5" w:rsidRPr="00335914" w:rsidRDefault="00B928E5" w:rsidP="00B928E5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VN ZEMLJOSPOJNIK – 1 kom</w:t>
            </w:r>
          </w:p>
        </w:tc>
      </w:tr>
      <w:tr w:rsidR="00B928E5" w:rsidRPr="00335914" w14:paraId="66755F53" w14:textId="77777777" w:rsidTr="00B928E5">
        <w:trPr>
          <w:trHeight w:val="454"/>
        </w:trPr>
        <w:tc>
          <w:tcPr>
            <w:tcW w:w="703" w:type="dxa"/>
            <w:vAlign w:val="center"/>
          </w:tcPr>
          <w:p w14:paraId="120AC729" w14:textId="77777777" w:rsidR="00B928E5" w:rsidRPr="000E7D3D" w:rsidRDefault="00B928E5" w:rsidP="00B928E5">
            <w:pPr>
              <w:rPr>
                <w:rFonts w:cstheme="minorHAnsi"/>
              </w:rPr>
            </w:pPr>
            <w:r w:rsidRPr="000E7D3D">
              <w:rPr>
                <w:rFonts w:cstheme="minorHAnsi"/>
              </w:rPr>
              <w:t>2.1.</w:t>
            </w:r>
          </w:p>
        </w:tc>
        <w:tc>
          <w:tcPr>
            <w:tcW w:w="5671" w:type="dxa"/>
            <w:vAlign w:val="center"/>
          </w:tcPr>
          <w:p w14:paraId="42872BB0" w14:textId="7EBFD022" w:rsidR="00B928E5" w:rsidRPr="000E7D3D" w:rsidRDefault="00B928E5" w:rsidP="00B928E5">
            <w:pPr>
              <w:jc w:val="both"/>
              <w:rPr>
                <w:rFonts w:cstheme="minorHAnsi"/>
              </w:rPr>
            </w:pPr>
            <w:r w:rsidRPr="000E7D3D">
              <w:rPr>
                <w:rFonts w:cstheme="minorHAnsi"/>
              </w:rPr>
              <w:t>Nazivni napon: 7.2 kV ili 12 kV</w:t>
            </w:r>
          </w:p>
        </w:tc>
        <w:tc>
          <w:tcPr>
            <w:tcW w:w="2981" w:type="dxa"/>
            <w:vAlign w:val="center"/>
          </w:tcPr>
          <w:p w14:paraId="56A3D6D4" w14:textId="77777777" w:rsidR="00B928E5" w:rsidRPr="00335914" w:rsidRDefault="00B928E5" w:rsidP="00B928E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928E5" w:rsidRPr="00335914" w14:paraId="2DC68CF6" w14:textId="77777777" w:rsidTr="00B928E5">
        <w:trPr>
          <w:trHeight w:val="454"/>
        </w:trPr>
        <w:tc>
          <w:tcPr>
            <w:tcW w:w="703" w:type="dxa"/>
            <w:vAlign w:val="center"/>
          </w:tcPr>
          <w:p w14:paraId="2064686F" w14:textId="16DC6D36" w:rsidR="00B928E5" w:rsidRPr="000E7D3D" w:rsidRDefault="00B928E5" w:rsidP="00B928E5">
            <w:pPr>
              <w:rPr>
                <w:rFonts w:cstheme="minorHAnsi"/>
              </w:rPr>
            </w:pPr>
            <w:r w:rsidRPr="000E7D3D">
              <w:rPr>
                <w:rFonts w:cstheme="minorHAnsi"/>
              </w:rPr>
              <w:t>2.2.</w:t>
            </w:r>
          </w:p>
        </w:tc>
        <w:tc>
          <w:tcPr>
            <w:tcW w:w="5671" w:type="dxa"/>
            <w:vAlign w:val="center"/>
          </w:tcPr>
          <w:p w14:paraId="470727FD" w14:textId="0D4D1BBC" w:rsidR="00B928E5" w:rsidRPr="000E7D3D" w:rsidRDefault="00B928E5" w:rsidP="00B928E5">
            <w:pPr>
              <w:jc w:val="both"/>
              <w:rPr>
                <w:rFonts w:cstheme="minorHAnsi"/>
              </w:rPr>
            </w:pPr>
            <w:r w:rsidRPr="000E7D3D">
              <w:rPr>
                <w:rFonts w:cstheme="minorHAnsi"/>
              </w:rPr>
              <w:t>Broj polova: 3</w:t>
            </w:r>
          </w:p>
        </w:tc>
        <w:tc>
          <w:tcPr>
            <w:tcW w:w="2981" w:type="dxa"/>
            <w:vAlign w:val="center"/>
          </w:tcPr>
          <w:p w14:paraId="7896018E" w14:textId="77777777" w:rsidR="00B928E5" w:rsidRPr="00335914" w:rsidRDefault="00B928E5" w:rsidP="00B928E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928E5" w:rsidRPr="00335914" w14:paraId="64B1FA96" w14:textId="77777777" w:rsidTr="00B928E5">
        <w:trPr>
          <w:trHeight w:val="454"/>
        </w:trPr>
        <w:tc>
          <w:tcPr>
            <w:tcW w:w="703" w:type="dxa"/>
            <w:vAlign w:val="center"/>
          </w:tcPr>
          <w:p w14:paraId="218EE67A" w14:textId="17364A27" w:rsidR="00B928E5" w:rsidRPr="000E7D3D" w:rsidRDefault="00B928E5" w:rsidP="00B928E5">
            <w:pPr>
              <w:rPr>
                <w:rFonts w:cstheme="minorHAnsi"/>
              </w:rPr>
            </w:pPr>
            <w:r w:rsidRPr="000E7D3D">
              <w:rPr>
                <w:rFonts w:cstheme="minorHAnsi"/>
              </w:rPr>
              <w:t>2.3.</w:t>
            </w:r>
          </w:p>
        </w:tc>
        <w:tc>
          <w:tcPr>
            <w:tcW w:w="5671" w:type="dxa"/>
            <w:vAlign w:val="center"/>
          </w:tcPr>
          <w:p w14:paraId="022C9723" w14:textId="4F1D7C77" w:rsidR="00B928E5" w:rsidRPr="000E7D3D" w:rsidRDefault="00B928E5" w:rsidP="00B928E5">
            <w:pPr>
              <w:jc w:val="both"/>
              <w:rPr>
                <w:rFonts w:cstheme="minorHAnsi"/>
              </w:rPr>
            </w:pPr>
            <w:r w:rsidRPr="000E7D3D">
              <w:rPr>
                <w:rFonts w:cstheme="minorHAnsi"/>
              </w:rPr>
              <w:t xml:space="preserve">Nazivna struja: minimalno </w:t>
            </w:r>
            <w:r w:rsidRPr="000E7D3D">
              <w:rPr>
                <w:rFonts w:cstheme="minorHAnsi"/>
              </w:rPr>
              <w:t>400</w:t>
            </w:r>
            <w:r w:rsidRPr="000E7D3D">
              <w:rPr>
                <w:rFonts w:cstheme="minorHAnsi"/>
              </w:rPr>
              <w:t xml:space="preserve"> A</w:t>
            </w:r>
          </w:p>
        </w:tc>
        <w:tc>
          <w:tcPr>
            <w:tcW w:w="2981" w:type="dxa"/>
            <w:vAlign w:val="center"/>
          </w:tcPr>
          <w:p w14:paraId="03AED1C4" w14:textId="77777777" w:rsidR="00B928E5" w:rsidRPr="00335914" w:rsidRDefault="00B928E5" w:rsidP="00B928E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928E5" w:rsidRPr="00335914" w14:paraId="1EA06838" w14:textId="77777777" w:rsidTr="00B928E5">
        <w:trPr>
          <w:trHeight w:val="454"/>
        </w:trPr>
        <w:tc>
          <w:tcPr>
            <w:tcW w:w="703" w:type="dxa"/>
            <w:vAlign w:val="center"/>
          </w:tcPr>
          <w:p w14:paraId="484C152D" w14:textId="7385EAF3" w:rsidR="00B928E5" w:rsidRPr="000E7D3D" w:rsidRDefault="00B928E5" w:rsidP="00B928E5">
            <w:pPr>
              <w:rPr>
                <w:rFonts w:cstheme="minorHAnsi"/>
              </w:rPr>
            </w:pPr>
            <w:r w:rsidRPr="000E7D3D">
              <w:rPr>
                <w:rFonts w:cstheme="minorHAnsi"/>
              </w:rPr>
              <w:t>2.4.</w:t>
            </w:r>
          </w:p>
        </w:tc>
        <w:tc>
          <w:tcPr>
            <w:tcW w:w="5671" w:type="dxa"/>
            <w:vAlign w:val="center"/>
          </w:tcPr>
          <w:p w14:paraId="29D538BD" w14:textId="61FC8F3F" w:rsidR="00B928E5" w:rsidRPr="000E7D3D" w:rsidRDefault="00B928E5" w:rsidP="00B928E5">
            <w:pPr>
              <w:jc w:val="both"/>
              <w:rPr>
                <w:rFonts w:cstheme="minorHAnsi"/>
              </w:rPr>
            </w:pPr>
            <w:r w:rsidRPr="000E7D3D">
              <w:rPr>
                <w:rFonts w:cstheme="minorHAnsi"/>
              </w:rPr>
              <w:t xml:space="preserve">Kratkotrajno </w:t>
            </w:r>
            <w:proofErr w:type="spellStart"/>
            <w:r w:rsidRPr="000E7D3D">
              <w:rPr>
                <w:rFonts w:cstheme="minorHAnsi"/>
              </w:rPr>
              <w:t>podnosiva</w:t>
            </w:r>
            <w:proofErr w:type="spellEnd"/>
            <w:r w:rsidRPr="000E7D3D">
              <w:rPr>
                <w:rFonts w:cstheme="minorHAnsi"/>
              </w:rPr>
              <w:t xml:space="preserve"> struja kratkog spoja: minimalno 16 </w:t>
            </w:r>
            <w:proofErr w:type="spellStart"/>
            <w:r w:rsidRPr="000E7D3D">
              <w:rPr>
                <w:rFonts w:cstheme="minorHAnsi"/>
              </w:rPr>
              <w:t>kA</w:t>
            </w:r>
            <w:proofErr w:type="spellEnd"/>
          </w:p>
        </w:tc>
        <w:tc>
          <w:tcPr>
            <w:tcW w:w="2981" w:type="dxa"/>
            <w:vAlign w:val="center"/>
          </w:tcPr>
          <w:p w14:paraId="73EE78E2" w14:textId="77777777" w:rsidR="00B928E5" w:rsidRPr="00335914" w:rsidRDefault="00B928E5" w:rsidP="00B928E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EF351D2" w14:textId="4DAA8A8A" w:rsidR="000262E9" w:rsidRDefault="000262E9" w:rsidP="001223A9">
      <w:pPr>
        <w:spacing w:after="0" w:line="240" w:lineRule="auto"/>
        <w:rPr>
          <w:rFonts w:cstheme="minorHAnsi"/>
          <w:sz w:val="24"/>
          <w:szCs w:val="24"/>
        </w:rPr>
      </w:pPr>
    </w:p>
    <w:p w14:paraId="3FCACC67" w14:textId="223319DD" w:rsidR="00335914" w:rsidRDefault="000262E9" w:rsidP="000262E9">
      <w:pPr>
        <w:tabs>
          <w:tab w:val="left" w:pos="5945"/>
        </w:tabs>
        <w:rPr>
          <w:rFonts w:cstheme="minorHAnsi"/>
          <w:sz w:val="24"/>
          <w:szCs w:val="24"/>
        </w:rPr>
      </w:pPr>
      <w:bookmarkStart w:id="0" w:name="_GoBack"/>
      <w:bookmarkEnd w:id="0"/>
      <w:r>
        <w:rPr>
          <w:rFonts w:cstheme="minorHAnsi"/>
          <w:sz w:val="24"/>
          <w:szCs w:val="24"/>
        </w:rPr>
        <w:tab/>
        <w:t>ZA PONUDITELJA:</w:t>
      </w:r>
    </w:p>
    <w:p w14:paraId="06B98588" w14:textId="77777777" w:rsidR="000262E9" w:rsidRDefault="000262E9" w:rsidP="000262E9">
      <w:pPr>
        <w:tabs>
          <w:tab w:val="left" w:pos="4092"/>
          <w:tab w:val="left" w:pos="5945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M.P.</w:t>
      </w:r>
    </w:p>
    <w:p w14:paraId="2AB86E49" w14:textId="187A245F" w:rsidR="000262E9" w:rsidRPr="000E7D3D" w:rsidRDefault="000262E9" w:rsidP="009E0546">
      <w:pPr>
        <w:tabs>
          <w:tab w:val="left" w:pos="4092"/>
          <w:tab w:val="left" w:pos="5945"/>
        </w:tabs>
        <w:rPr>
          <w:rFonts w:cstheme="minorHAnsi"/>
          <w:sz w:val="20"/>
          <w:szCs w:val="20"/>
        </w:rPr>
      </w:pPr>
      <w:r>
        <w:rPr>
          <w:rFonts w:cstheme="minorHAnsi"/>
          <w:sz w:val="24"/>
          <w:szCs w:val="24"/>
        </w:rPr>
        <w:tab/>
        <w:t xml:space="preserve">                       ____________________________</w:t>
      </w:r>
      <w:r>
        <w:rPr>
          <w:rFonts w:cstheme="minorHAnsi"/>
          <w:sz w:val="24"/>
          <w:szCs w:val="24"/>
        </w:rPr>
        <w:tab/>
      </w:r>
      <w:r w:rsidRPr="000E7D3D">
        <w:rPr>
          <w:rFonts w:cstheme="minorHAnsi"/>
          <w:sz w:val="20"/>
          <w:szCs w:val="20"/>
        </w:rPr>
        <w:t xml:space="preserve">                       (ime, prezime i potpis ovlaštene osobe)</w:t>
      </w:r>
    </w:p>
    <w:sectPr w:rsidR="000262E9" w:rsidRPr="000E7D3D" w:rsidSect="00AE2BDB">
      <w:headerReference w:type="default" r:id="rId7"/>
      <w:footerReference w:type="default" r:id="rId8"/>
      <w:pgSz w:w="11906" w:h="16838" w:code="9"/>
      <w:pgMar w:top="1814" w:right="1440" w:bottom="1701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921D5E" w14:textId="77777777" w:rsidR="004C4CFF" w:rsidRDefault="004C4CFF" w:rsidP="00521C2F">
      <w:pPr>
        <w:spacing w:after="0" w:line="240" w:lineRule="auto"/>
      </w:pPr>
      <w:r>
        <w:separator/>
      </w:r>
    </w:p>
  </w:endnote>
  <w:endnote w:type="continuationSeparator" w:id="0">
    <w:p w14:paraId="506F40E7" w14:textId="77777777" w:rsidR="004C4CFF" w:rsidRDefault="004C4CFF" w:rsidP="00521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ABBF32" w14:textId="7CD1C3DE" w:rsidR="00521C2F" w:rsidRDefault="00521C2F" w:rsidP="00AA1E6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6331BC" w14:textId="77777777" w:rsidR="004C4CFF" w:rsidRDefault="004C4CFF" w:rsidP="00521C2F">
      <w:pPr>
        <w:spacing w:after="0" w:line="240" w:lineRule="auto"/>
      </w:pPr>
      <w:r>
        <w:separator/>
      </w:r>
    </w:p>
  </w:footnote>
  <w:footnote w:type="continuationSeparator" w:id="0">
    <w:p w14:paraId="20D22F93" w14:textId="77777777" w:rsidR="004C4CFF" w:rsidRDefault="004C4CFF" w:rsidP="00521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06D76" w14:textId="1E9EADD0" w:rsidR="00521C2F" w:rsidRPr="000552F3" w:rsidRDefault="006C02F2" w:rsidP="00107397">
    <w:pPr>
      <w:tabs>
        <w:tab w:val="left" w:pos="5592"/>
      </w:tabs>
      <w:jc w:val="center"/>
    </w:pPr>
    <w:r>
      <w:rPr>
        <w:noProof/>
      </w:rPr>
      <w:drawing>
        <wp:anchor distT="0" distB="0" distL="114300" distR="114300" simplePos="0" relativeHeight="251664896" behindDoc="0" locked="0" layoutInCell="1" allowOverlap="1" wp14:anchorId="39BF2F8C" wp14:editId="487EBEB5">
          <wp:simplePos x="0" y="0"/>
          <wp:positionH relativeFrom="column">
            <wp:posOffset>-12065</wp:posOffset>
          </wp:positionH>
          <wp:positionV relativeFrom="paragraph">
            <wp:posOffset>554990</wp:posOffset>
          </wp:positionV>
          <wp:extent cx="2012950" cy="565150"/>
          <wp:effectExtent l="0" t="0" r="6350" b="6350"/>
          <wp:wrapThrough wrapText="bothSides">
            <wp:wrapPolygon edited="0">
              <wp:start x="0" y="0"/>
              <wp:lineTo x="0" y="21115"/>
              <wp:lineTo x="1635" y="21115"/>
              <wp:lineTo x="5315" y="21115"/>
              <wp:lineTo x="20033" y="13834"/>
              <wp:lineTo x="20033" y="11649"/>
              <wp:lineTo x="21464" y="4369"/>
              <wp:lineTo x="21464" y="0"/>
              <wp:lineTo x="4702" y="0"/>
              <wp:lineTo x="0" y="0"/>
            </wp:wrapPolygon>
          </wp:wrapThrough>
          <wp:docPr id="89851804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29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632D1F"/>
    <w:multiLevelType w:val="hybridMultilevel"/>
    <w:tmpl w:val="5C1AE44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C2F"/>
    <w:rsid w:val="000200F2"/>
    <w:rsid w:val="000242D1"/>
    <w:rsid w:val="000262E9"/>
    <w:rsid w:val="00035E11"/>
    <w:rsid w:val="00041005"/>
    <w:rsid w:val="000552F3"/>
    <w:rsid w:val="000716E6"/>
    <w:rsid w:val="000C3107"/>
    <w:rsid w:val="000D77AF"/>
    <w:rsid w:val="000E166A"/>
    <w:rsid w:val="000E7D3D"/>
    <w:rsid w:val="000F403E"/>
    <w:rsid w:val="00107397"/>
    <w:rsid w:val="00115A78"/>
    <w:rsid w:val="001223A9"/>
    <w:rsid w:val="00163F13"/>
    <w:rsid w:val="0019199D"/>
    <w:rsid w:val="001A099B"/>
    <w:rsid w:val="00216EF5"/>
    <w:rsid w:val="0024183E"/>
    <w:rsid w:val="00254DE4"/>
    <w:rsid w:val="00261248"/>
    <w:rsid w:val="00265E69"/>
    <w:rsid w:val="0028289D"/>
    <w:rsid w:val="002A171F"/>
    <w:rsid w:val="002A5148"/>
    <w:rsid w:val="002B7B5A"/>
    <w:rsid w:val="003003A9"/>
    <w:rsid w:val="003034E5"/>
    <w:rsid w:val="00322C67"/>
    <w:rsid w:val="00335914"/>
    <w:rsid w:val="0033766B"/>
    <w:rsid w:val="0034247D"/>
    <w:rsid w:val="003444EA"/>
    <w:rsid w:val="003B1D09"/>
    <w:rsid w:val="003E66C2"/>
    <w:rsid w:val="004013A7"/>
    <w:rsid w:val="00414FE9"/>
    <w:rsid w:val="00415377"/>
    <w:rsid w:val="004461F1"/>
    <w:rsid w:val="00465A40"/>
    <w:rsid w:val="00471721"/>
    <w:rsid w:val="004A2DD2"/>
    <w:rsid w:val="004C4CFF"/>
    <w:rsid w:val="00516A02"/>
    <w:rsid w:val="00521C2F"/>
    <w:rsid w:val="0054794A"/>
    <w:rsid w:val="00574B8E"/>
    <w:rsid w:val="00575322"/>
    <w:rsid w:val="005A16A3"/>
    <w:rsid w:val="005A6F42"/>
    <w:rsid w:val="005B3FFB"/>
    <w:rsid w:val="005C119A"/>
    <w:rsid w:val="005D74C3"/>
    <w:rsid w:val="00624786"/>
    <w:rsid w:val="00624A5B"/>
    <w:rsid w:val="0063472D"/>
    <w:rsid w:val="00634D70"/>
    <w:rsid w:val="00682F49"/>
    <w:rsid w:val="0068776C"/>
    <w:rsid w:val="00690F60"/>
    <w:rsid w:val="006A5B84"/>
    <w:rsid w:val="006C02F2"/>
    <w:rsid w:val="006F50A4"/>
    <w:rsid w:val="0070754E"/>
    <w:rsid w:val="00722A10"/>
    <w:rsid w:val="007426B9"/>
    <w:rsid w:val="00746680"/>
    <w:rsid w:val="0075771C"/>
    <w:rsid w:val="00781A68"/>
    <w:rsid w:val="007820DC"/>
    <w:rsid w:val="00791319"/>
    <w:rsid w:val="00800F92"/>
    <w:rsid w:val="0082364E"/>
    <w:rsid w:val="00830074"/>
    <w:rsid w:val="00872B0B"/>
    <w:rsid w:val="00885177"/>
    <w:rsid w:val="008C6F21"/>
    <w:rsid w:val="008D334F"/>
    <w:rsid w:val="008D5881"/>
    <w:rsid w:val="008F5360"/>
    <w:rsid w:val="00920146"/>
    <w:rsid w:val="00936E20"/>
    <w:rsid w:val="00980272"/>
    <w:rsid w:val="00992235"/>
    <w:rsid w:val="009974B4"/>
    <w:rsid w:val="009B112A"/>
    <w:rsid w:val="009C2A45"/>
    <w:rsid w:val="009E0546"/>
    <w:rsid w:val="00A01A80"/>
    <w:rsid w:val="00A0332C"/>
    <w:rsid w:val="00A4277B"/>
    <w:rsid w:val="00A5183D"/>
    <w:rsid w:val="00A56DE3"/>
    <w:rsid w:val="00A65C92"/>
    <w:rsid w:val="00A770B1"/>
    <w:rsid w:val="00A81B72"/>
    <w:rsid w:val="00A84EDE"/>
    <w:rsid w:val="00AA1E6E"/>
    <w:rsid w:val="00AE2BDB"/>
    <w:rsid w:val="00AF0C71"/>
    <w:rsid w:val="00AF3B63"/>
    <w:rsid w:val="00B24742"/>
    <w:rsid w:val="00B32632"/>
    <w:rsid w:val="00B5569C"/>
    <w:rsid w:val="00B60CD4"/>
    <w:rsid w:val="00B61A99"/>
    <w:rsid w:val="00B85EEF"/>
    <w:rsid w:val="00B928E5"/>
    <w:rsid w:val="00B96C80"/>
    <w:rsid w:val="00BA6857"/>
    <w:rsid w:val="00BB03FB"/>
    <w:rsid w:val="00BD2452"/>
    <w:rsid w:val="00BD7ADB"/>
    <w:rsid w:val="00C07513"/>
    <w:rsid w:val="00C320BB"/>
    <w:rsid w:val="00C34AEA"/>
    <w:rsid w:val="00C76EDC"/>
    <w:rsid w:val="00C9087A"/>
    <w:rsid w:val="00CC6F9D"/>
    <w:rsid w:val="00CD7140"/>
    <w:rsid w:val="00CE60A3"/>
    <w:rsid w:val="00CF0BD8"/>
    <w:rsid w:val="00D4567C"/>
    <w:rsid w:val="00D9726B"/>
    <w:rsid w:val="00DB09A3"/>
    <w:rsid w:val="00DD0D7C"/>
    <w:rsid w:val="00DD7CAE"/>
    <w:rsid w:val="00E013E9"/>
    <w:rsid w:val="00E170BC"/>
    <w:rsid w:val="00E34AEC"/>
    <w:rsid w:val="00E460ED"/>
    <w:rsid w:val="00E528F8"/>
    <w:rsid w:val="00E64D2E"/>
    <w:rsid w:val="00E77CDF"/>
    <w:rsid w:val="00E831F9"/>
    <w:rsid w:val="00EB0AA5"/>
    <w:rsid w:val="00EC3A1A"/>
    <w:rsid w:val="00ED17AF"/>
    <w:rsid w:val="00EE4E71"/>
    <w:rsid w:val="00F30903"/>
    <w:rsid w:val="00F40715"/>
    <w:rsid w:val="00F42855"/>
    <w:rsid w:val="00F64869"/>
    <w:rsid w:val="00F76433"/>
    <w:rsid w:val="00F831D4"/>
    <w:rsid w:val="00FA40AD"/>
    <w:rsid w:val="00FA5B65"/>
    <w:rsid w:val="00FC3AA9"/>
    <w:rsid w:val="00FD0AAF"/>
    <w:rsid w:val="00FF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876029"/>
  <w15:docId w15:val="{7704F932-C7DE-4E37-A282-BE9D3493E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1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C2F"/>
  </w:style>
  <w:style w:type="paragraph" w:styleId="Footer">
    <w:name w:val="footer"/>
    <w:basedOn w:val="Normal"/>
    <w:link w:val="FooterChar"/>
    <w:uiPriority w:val="99"/>
    <w:unhideWhenUsed/>
    <w:rsid w:val="00521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C2F"/>
  </w:style>
  <w:style w:type="paragraph" w:styleId="BalloonText">
    <w:name w:val="Balloon Text"/>
    <w:basedOn w:val="Normal"/>
    <w:link w:val="BalloonTextChar"/>
    <w:uiPriority w:val="99"/>
    <w:semiHidden/>
    <w:unhideWhenUsed/>
    <w:rsid w:val="00521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C2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055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5914"/>
    <w:pPr>
      <w:spacing w:after="160" w:line="259" w:lineRule="auto"/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1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Čedomir Babić;Anri Parčina-Rešić</dc:creator>
  <cp:lastModifiedBy>Kristina Sladojević</cp:lastModifiedBy>
  <cp:revision>53</cp:revision>
  <cp:lastPrinted>2026-06-18T06:59:00Z</cp:lastPrinted>
  <dcterms:created xsi:type="dcterms:W3CDTF">2024-12-02T12:27:00Z</dcterms:created>
  <dcterms:modified xsi:type="dcterms:W3CDTF">2026-06-26T06:31:00Z</dcterms:modified>
</cp:coreProperties>
</file>